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BCC" w:rsidRDefault="00F92BCC" w:rsidP="00F92BCC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BCC" w:rsidRDefault="00F92BCC" w:rsidP="00F92BCC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F92BCC" w:rsidTr="00F92BC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F92B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F92B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F92BCC" w:rsidTr="00F92BC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F92B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F92B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F92BCC" w:rsidTr="00F92BC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F92B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F92B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</w:t>
            </w:r>
            <w:r w:rsidR="00FC1A0D">
              <w:rPr>
                <w:sz w:val="24"/>
                <w:szCs w:val="24"/>
              </w:rPr>
              <w:t>_INOVACE_0631 Splácení dluhů III</w:t>
            </w:r>
          </w:p>
        </w:tc>
      </w:tr>
      <w:tr w:rsidR="00F92BCC" w:rsidTr="00F92BC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F92B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F92B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F92BCC" w:rsidTr="00F92BC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F92B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7B23A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92BCC">
              <w:rPr>
                <w:sz w:val="24"/>
                <w:szCs w:val="24"/>
              </w:rPr>
              <w:t>. ročník</w:t>
            </w:r>
          </w:p>
        </w:tc>
      </w:tr>
      <w:tr w:rsidR="00F92BCC" w:rsidTr="00F92BC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F92B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F92B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F92BCC" w:rsidTr="00F92BC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F92B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7B23A0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17.6.</w:t>
            </w:r>
            <w:r w:rsidR="00F92BCC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F92BCC" w:rsidTr="00F92BC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F92B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F92B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Využití posloupností ve finanční matematice</w:t>
            </w:r>
          </w:p>
        </w:tc>
      </w:tr>
      <w:tr w:rsidR="00F92BCC" w:rsidTr="00F92BC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F92B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F92B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F92BCC" w:rsidTr="00F92BC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2BCC" w:rsidRDefault="00F92BC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F92BCC" w:rsidRDefault="00F92BCC">
      <w:pPr>
        <w:rPr>
          <w:rFonts w:eastAsiaTheme="minorEastAsia"/>
          <w:sz w:val="48"/>
          <w:szCs w:val="48"/>
        </w:rPr>
      </w:pPr>
    </w:p>
    <w:p w:rsidR="00F92BCC" w:rsidRDefault="00F92BCC">
      <w:pPr>
        <w:rPr>
          <w:rFonts w:eastAsiaTheme="minorEastAsia"/>
          <w:sz w:val="48"/>
          <w:szCs w:val="48"/>
        </w:rPr>
      </w:pPr>
    </w:p>
    <w:p w:rsidR="004E714F" w:rsidRPr="007B23A0" w:rsidRDefault="007B23A0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SPLÁCENÍ DLUHŮ III</m:t>
          </m:r>
        </m:oMath>
      </m:oMathPara>
    </w:p>
    <w:p w:rsidR="0000115B" w:rsidRDefault="0000115B">
      <w:pPr>
        <w:rPr>
          <w:rFonts w:eastAsiaTheme="minorEastAsia"/>
          <w:sz w:val="24"/>
          <w:szCs w:val="24"/>
        </w:rPr>
      </w:pPr>
    </w:p>
    <w:p w:rsidR="006034DF" w:rsidRPr="00902CF8" w:rsidRDefault="006034D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Určení doby splácení dluhu</m:t>
          </m:r>
        </m:oMath>
      </m:oMathPara>
    </w:p>
    <w:p w:rsidR="0000115B" w:rsidRDefault="0000115B">
      <w:pPr>
        <w:rPr>
          <w:rFonts w:eastAsiaTheme="minorEastAsia"/>
          <w:sz w:val="24"/>
          <w:szCs w:val="24"/>
        </w:rPr>
      </w:pPr>
    </w:p>
    <w:p w:rsidR="00902CF8" w:rsidRPr="00902CF8" w:rsidRDefault="00902C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ZADÁNÍ         </m:t>
          </m:r>
        </m:oMath>
      </m:oMathPara>
    </w:p>
    <w:p w:rsidR="00902CF8" w:rsidRPr="00902CF8" w:rsidRDefault="00902C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  Jak dlouho budeme splácet úvěr ve výši 1 600 000 Kč, je-li úroková míra 6,8 %, </m:t>
          </m:r>
        </m:oMath>
      </m:oMathPara>
    </w:p>
    <w:p w:rsidR="00902CF8" w:rsidRPr="00902CF8" w:rsidRDefault="00902C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pravidelná měsíční splátka  na konci úrokovacího období 14 500 Kč, </m:t>
          </m:r>
        </m:oMath>
      </m:oMathPara>
    </w:p>
    <w:p w:rsidR="00B450D6" w:rsidRPr="00B450D6" w:rsidRDefault="00902C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úrokovací období 1 měsíc.</m:t>
          </m:r>
        </m:oMath>
      </m:oMathPara>
    </w:p>
    <w:p w:rsidR="00B450D6" w:rsidRPr="00B450D6" w:rsidRDefault="007B23A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B450D6" w:rsidRPr="00B450D6" w:rsidRDefault="00B450D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2.  Michal si chce půjčit 20 000 Kč, měsíčně by mohl splácet 1 000 Kč. Kolik měsíců</m:t>
          </m:r>
        </m:oMath>
      </m:oMathPara>
    </w:p>
    <w:p w:rsidR="00B450D6" w:rsidRPr="00B450D6" w:rsidRDefault="00B450D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bude dluh splácet, je-li úroková míra 12 %, úrokovací období 1 měsíc?</m:t>
          </m:r>
        </m:oMath>
      </m:oMathPara>
    </w:p>
    <w:p w:rsidR="00902CF8" w:rsidRPr="00902CF8" w:rsidRDefault="00B450D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Michal si vezme půjčku na začátku měsíce a na jeho konci vloží pr</m:t>
          </m:r>
          <m:r>
            <w:rPr>
              <w:rFonts w:ascii="Cambria Math" w:hAnsi="Cambria Math"/>
              <w:sz w:val="24"/>
              <w:szCs w:val="24"/>
            </w:rPr>
            <m:t>vní splátku.</m:t>
          </m:r>
        </m:oMath>
      </m:oMathPara>
    </w:p>
    <w:p w:rsidR="00902CF8" w:rsidRPr="00902CF8" w:rsidRDefault="00902CF8">
      <w:pPr>
        <w:rPr>
          <w:rFonts w:eastAsiaTheme="minorEastAsia"/>
          <w:sz w:val="24"/>
          <w:szCs w:val="24"/>
        </w:rPr>
      </w:pPr>
    </w:p>
    <w:p w:rsidR="00902CF8" w:rsidRDefault="00902CF8">
      <w:pPr>
        <w:rPr>
          <w:rFonts w:eastAsiaTheme="minorEastAsia"/>
          <w:sz w:val="24"/>
          <w:szCs w:val="24"/>
        </w:rPr>
      </w:pPr>
    </w:p>
    <w:p w:rsidR="00902CF8" w:rsidRPr="00902CF8" w:rsidRDefault="00902C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VÝSLEDKY</m:t>
          </m:r>
        </m:oMath>
      </m:oMathPara>
    </w:p>
    <w:p w:rsidR="00902CF8" w:rsidRPr="00F12AA1" w:rsidRDefault="0000115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n=173,7 měsíce; 14,5 roku</m:t>
          </m:r>
        </m:oMath>
      </m:oMathPara>
    </w:p>
    <w:p w:rsidR="00F12AA1" w:rsidRPr="0000115B" w:rsidRDefault="00F12AA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n=22,4 měsíce;   1,9 roku</m:t>
          </m:r>
        </m:oMath>
      </m:oMathPara>
    </w:p>
    <w:p w:rsidR="0000115B" w:rsidRDefault="0000115B">
      <w:pPr>
        <w:rPr>
          <w:rFonts w:eastAsiaTheme="minorEastAsia"/>
          <w:sz w:val="24"/>
          <w:szCs w:val="24"/>
        </w:rPr>
      </w:pPr>
    </w:p>
    <w:p w:rsidR="00902CF8" w:rsidRPr="00902CF8" w:rsidRDefault="00902C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ŘEŠENÍ</m:t>
          </m:r>
        </m:oMath>
      </m:oMathPara>
    </w:p>
    <w:p w:rsidR="00F12AA1" w:rsidRDefault="00F12AA1" w:rsidP="00902CF8">
      <w:pPr>
        <w:rPr>
          <w:rFonts w:eastAsiaTheme="minorEastAsia"/>
          <w:sz w:val="24"/>
          <w:szCs w:val="24"/>
        </w:rPr>
      </w:pPr>
    </w:p>
    <w:p w:rsidR="00902CF8" w:rsidRPr="00902CF8" w:rsidRDefault="00902CF8" w:rsidP="00902C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  Jak dlouho budeme splácet úvěr ve výši 1 600 000 Kč, je-li úroková míra 6,8 %, </m:t>
          </m:r>
        </m:oMath>
      </m:oMathPara>
    </w:p>
    <w:p w:rsidR="00902CF8" w:rsidRPr="00902CF8" w:rsidRDefault="00902CF8" w:rsidP="00902C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pravidelná měsíční splátka  na konci úrokovacího období 14 500 Kč, </m:t>
          </m:r>
        </m:oMath>
      </m:oMathPara>
    </w:p>
    <w:p w:rsidR="00902CF8" w:rsidRPr="00902CF8" w:rsidRDefault="00902CF8" w:rsidP="00902C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úrokovací období 1 měsíc.         </m:t>
          </m:r>
        </m:oMath>
      </m:oMathPara>
    </w:p>
    <w:p w:rsidR="00902CF8" w:rsidRPr="00902CF8" w:rsidRDefault="00902CF8" w:rsidP="00902C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s=14 500 Kč;D=1 600 000 Kč;  q=1+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360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∙0,068       </m:t>
          </m:r>
        </m:oMath>
      </m:oMathPara>
    </w:p>
    <w:p w:rsidR="00641C32" w:rsidRPr="00641C32" w:rsidRDefault="00902CF8" w:rsidP="00902C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s=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D∙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q-1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            </m:t>
          </m:r>
        </m:oMath>
      </m:oMathPara>
    </w:p>
    <w:p w:rsidR="00641C32" w:rsidRPr="00641C32" w:rsidRDefault="00641C32" w:rsidP="00902C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w:lastRenderedPageBreak/>
            <m:t xml:space="preserve">     14500=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1600000∙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1,0056667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1,0056667-1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1,0056667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          </m:t>
          </m:r>
        </m:oMath>
      </m:oMathPara>
    </w:p>
    <w:p w:rsidR="00902CF8" w:rsidRPr="00641C32" w:rsidRDefault="00641C32" w:rsidP="00902C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14500∙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1,0056667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-14500=</m:t>
          </m:r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9066,72∙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1,0056667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</m:oMath>
      </m:oMathPara>
    </w:p>
    <w:p w:rsidR="00641C32" w:rsidRPr="00641C32" w:rsidRDefault="007B23A0" w:rsidP="00902C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    1,0056667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14500-9066,72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=14500      </m:t>
          </m:r>
        </m:oMath>
      </m:oMathPara>
    </w:p>
    <w:p w:rsidR="00641C32" w:rsidRPr="00641C32" w:rsidRDefault="0000115B" w:rsidP="00641C32">
      <w:pPr>
        <w:jc w:val="center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1,0056667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14500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5433,28</m:t>
              </m:r>
            </m:den>
          </m:f>
        </m:oMath>
      </m:oMathPara>
    </w:p>
    <w:p w:rsidR="00641C32" w:rsidRPr="0000115B" w:rsidRDefault="0000115B" w:rsidP="00641C32">
      <w:pPr>
        <w:jc w:val="center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1,0056667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=2,6687379</m:t>
          </m:r>
        </m:oMath>
      </m:oMathPara>
    </w:p>
    <w:p w:rsidR="0000115B" w:rsidRPr="0000115B" w:rsidRDefault="0000115B" w:rsidP="00641C32">
      <w:pPr>
        <w:jc w:val="center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n∙log1,0056667=log2,6687379        </m:t>
          </m:r>
        </m:oMath>
      </m:oMathPara>
    </w:p>
    <w:p w:rsidR="0000115B" w:rsidRPr="0000115B" w:rsidRDefault="0000115B" w:rsidP="00641C32">
      <w:pPr>
        <w:jc w:val="center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br/>
      </w: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n=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log2,6687379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log1,0056667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173,7 měsíce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⇒    173,7:12=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14,5 roku</m:t>
          </m:r>
        </m:oMath>
      </m:oMathPara>
    </w:p>
    <w:p w:rsidR="00902CF8" w:rsidRPr="0000115B" w:rsidRDefault="0000115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Úvěr ve výši 1 600 000 Kč budeme za uvedených podmínek splácet 14,5 rok</m:t>
          </m:r>
          <m:r>
            <w:rPr>
              <w:rFonts w:ascii="Cambria Math" w:eastAsiaTheme="minorEastAsia" w:hAnsi="Cambria Math"/>
              <w:sz w:val="24"/>
              <w:szCs w:val="24"/>
            </w:rPr>
            <m:t>u.</m:t>
          </m:r>
        </m:oMath>
      </m:oMathPara>
    </w:p>
    <w:p w:rsidR="0000115B" w:rsidRDefault="007B23A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B450D6" w:rsidRPr="00B450D6" w:rsidRDefault="00B450D6" w:rsidP="00B450D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2. Michal si chce půjčit 20 000 Kč, měsíčně by mohl splácet 1 000 Kč. Kolik měsíců</m:t>
          </m:r>
        </m:oMath>
      </m:oMathPara>
    </w:p>
    <w:p w:rsidR="00B450D6" w:rsidRPr="00B450D6" w:rsidRDefault="00B450D6" w:rsidP="00B450D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bude dluh splácet, je-li úroková míra 12 %, úrokovací období 1 měsíc?</m:t>
          </m:r>
        </m:oMath>
      </m:oMathPara>
    </w:p>
    <w:p w:rsidR="00B450D6" w:rsidRPr="00902CF8" w:rsidRDefault="000D40D7" w:rsidP="00B450D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Michal si vezme půjčku na začátku měsíce a na jeho konci vloží první splátku.</m:t>
          </m:r>
        </m:oMath>
      </m:oMathPara>
    </w:p>
    <w:p w:rsidR="00F12AA1" w:rsidRDefault="00F12AA1">
      <w:pPr>
        <w:rPr>
          <w:rFonts w:eastAsiaTheme="minorEastAsia"/>
          <w:sz w:val="24"/>
          <w:szCs w:val="24"/>
        </w:rPr>
      </w:pPr>
    </w:p>
    <w:p w:rsidR="00F12AA1" w:rsidRPr="00F12AA1" w:rsidRDefault="00B450D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s=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D∙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q-1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0D40D7" w:rsidRPr="000D40D7" w:rsidRDefault="00F12AA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s∙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=D∙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0D40D7" w:rsidRPr="000D40D7" w:rsidRDefault="00B450D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s∙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-s=D∙q∙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-D∙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</m:t>
          </m:r>
          <m:r>
            <w:rPr>
              <w:rFonts w:ascii="Cambria Math" w:hAnsi="Cambria Math"/>
              <w:sz w:val="24"/>
              <w:szCs w:val="24"/>
            </w:rPr>
            <m:t>q=1+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360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∙0,12=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1,01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0D40D7" w:rsidRPr="000D40D7" w:rsidRDefault="000D40D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s∙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 D∙q∙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 D∙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=s        </m:t>
          </m:r>
        </m:oMath>
      </m:oMathPara>
    </w:p>
    <w:p w:rsidR="000D40D7" w:rsidRPr="000D40D7" w:rsidRDefault="000D40D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s-D∙q+D=s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</m:t>
          </m:r>
        </m:oMath>
      </m:oMathPara>
    </w:p>
    <w:p w:rsidR="000D40D7" w:rsidRPr="000D40D7" w:rsidRDefault="000D40D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s-D∙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q-1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</m:t>
          </m:r>
        </m:oMath>
      </m:oMathPara>
    </w:p>
    <w:p w:rsidR="000D40D7" w:rsidRPr="000D40D7" w:rsidRDefault="000D40D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n∙</m:t>
          </m:r>
          <m:func>
            <m:func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log</m:t>
              </m: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</m:func>
          <m:r>
            <w:rPr>
              <w:rFonts w:ascii="Cambria Math" w:eastAsiaTheme="minorEastAsia" w:hAnsi="Cambria Math"/>
              <w:sz w:val="24"/>
              <w:szCs w:val="24"/>
            </w:rPr>
            <m:t>=log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s-D∙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q-1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</m:oMath>
      </m:oMathPara>
    </w:p>
    <w:p w:rsidR="000D40D7" w:rsidRDefault="000D40D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  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log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s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s-D∙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q-1</m:t>
                          </m:r>
                        </m:e>
                      </m:d>
                    </m:den>
                  </m:f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log q</m:t>
                  </m:r>
                </m:den>
              </m:f>
            </m:e>
          </m:borderBox>
          <m:r>
            <m:rPr>
              <m:sty m:val="p"/>
            </m:rPr>
            <w:rPr>
              <w:rFonts w:eastAsiaTheme="minorEastAsia"/>
              <w:sz w:val="24"/>
              <w:szCs w:val="24"/>
            </w:rPr>
            <w:br/>
          </m:r>
        </m:oMath>
      </m:oMathPara>
    </w:p>
    <w:p w:rsidR="00AA074C" w:rsidRPr="00AA074C" w:rsidRDefault="000D40D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n=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log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1000-20000∙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1,01-1</m:t>
                      </m:r>
                    </m:e>
                  </m:d>
                </m:den>
              </m:f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log1,01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log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800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log1,01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log1,25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log1,01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22,4 měsíce</m:t>
          </m:r>
        </m:oMath>
      </m:oMathPara>
    </w:p>
    <w:p w:rsidR="00F12AA1" w:rsidRPr="00F12AA1" w:rsidRDefault="00AA074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n=22,4 měsíce  tj.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1,9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roku  </m:t>
          </m:r>
        </m:oMath>
      </m:oMathPara>
    </w:p>
    <w:p w:rsidR="00F12AA1" w:rsidRPr="00F12AA1" w:rsidRDefault="00F12AA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Částku 20 000 Kč bude Michal za daných podmínek splác</m:t>
          </m:r>
          <w:bookmarkStart w:id="0" w:name="_GoBack"/>
          <w:bookmarkEnd w:id="0"/>
          <m:r>
            <w:rPr>
              <w:rFonts w:ascii="Cambria Math" w:eastAsiaTheme="minorEastAsia" w:hAnsi="Cambria Math"/>
              <w:sz w:val="24"/>
              <w:szCs w:val="24"/>
            </w:rPr>
            <m:t>et  22,4 měsíce.</m:t>
          </m:r>
        </m:oMath>
      </m:oMathPara>
    </w:p>
    <w:sectPr w:rsidR="00F12AA1" w:rsidRPr="00F12A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4DF"/>
    <w:rsid w:val="0000115B"/>
    <w:rsid w:val="000D40D7"/>
    <w:rsid w:val="004E714F"/>
    <w:rsid w:val="006034DF"/>
    <w:rsid w:val="00641C32"/>
    <w:rsid w:val="007B23A0"/>
    <w:rsid w:val="00902CF8"/>
    <w:rsid w:val="00AA074C"/>
    <w:rsid w:val="00B450D6"/>
    <w:rsid w:val="00F12AA1"/>
    <w:rsid w:val="00F31922"/>
    <w:rsid w:val="00F92BCC"/>
    <w:rsid w:val="00FC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034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0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34DF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F92B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034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0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34DF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F92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480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Vaicová</dc:creator>
  <cp:keywords/>
  <dc:description/>
  <cp:lastModifiedBy>Admin</cp:lastModifiedBy>
  <cp:revision>8</cp:revision>
  <dcterms:created xsi:type="dcterms:W3CDTF">2014-06-29T16:40:00Z</dcterms:created>
  <dcterms:modified xsi:type="dcterms:W3CDTF">2014-10-07T21:43:00Z</dcterms:modified>
</cp:coreProperties>
</file>